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C7" w:rsidRPr="0078738A" w:rsidRDefault="005F47C7" w:rsidP="005F47C7">
      <w:pPr>
        <w:spacing w:line="276" w:lineRule="auto"/>
        <w:jc w:val="center"/>
        <w:rPr>
          <w:b/>
          <w:color w:val="2F5496" w:themeColor="accent1" w:themeShade="BF"/>
          <w:sz w:val="32"/>
        </w:rPr>
      </w:pPr>
      <w:r w:rsidRPr="0078738A">
        <w:rPr>
          <w:b/>
          <w:noProof/>
          <w:color w:val="2F5496" w:themeColor="accent1" w:themeShade="BF"/>
        </w:rPr>
        <w:drawing>
          <wp:anchor distT="0" distB="0" distL="114300" distR="114300" simplePos="0" relativeHeight="251660288" behindDoc="0" locked="0" layoutInCell="1" allowOverlap="1">
            <wp:simplePos x="0" y="0"/>
            <wp:positionH relativeFrom="column">
              <wp:posOffset>55245</wp:posOffset>
            </wp:positionH>
            <wp:positionV relativeFrom="paragraph">
              <wp:posOffset>110490</wp:posOffset>
            </wp:positionV>
            <wp:extent cx="876300" cy="962025"/>
            <wp:effectExtent l="0" t="0" r="0" b="3175"/>
            <wp:wrapNone/>
            <wp:docPr id="14" name="Picture 14" descr="TRPD 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RPD Shield"/>
                    <pic:cNvPicPr>
                      <a:picLocks/>
                    </pic:cNvPicPr>
                  </pic:nvPicPr>
                  <pic:blipFill>
                    <a:blip r:embed="rId8" cstate="print">
                      <a:extLst>
                        <a:ext uri="{28A0092B-C50C-407E-A947-70E740481C1C}">
                          <a14:useLocalDpi xmlns:a14="http://schemas.microsoft.com/office/drawing/2010/main" val="0"/>
                        </a:ext>
                      </a:extLst>
                    </a:blip>
                    <a:srcRect l="21765" t="26364" r="24118" b="27727"/>
                    <a:stretch>
                      <a:fillRect/>
                    </a:stretch>
                  </pic:blipFill>
                  <pic:spPr bwMode="auto">
                    <a:xfrm>
                      <a:off x="0" y="0"/>
                      <a:ext cx="8763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38A">
        <w:rPr>
          <w:b/>
          <w:noProof/>
          <w:color w:val="2F5496" w:themeColor="accent1" w:themeShade="BF"/>
        </w:rPr>
        <w:drawing>
          <wp:anchor distT="0" distB="0" distL="114300" distR="114300" simplePos="0" relativeHeight="251659264" behindDoc="0" locked="0" layoutInCell="1" allowOverlap="1">
            <wp:simplePos x="0" y="0"/>
            <wp:positionH relativeFrom="column">
              <wp:posOffset>5546090</wp:posOffset>
            </wp:positionH>
            <wp:positionV relativeFrom="paragraph">
              <wp:posOffset>161722</wp:posOffset>
            </wp:positionV>
            <wp:extent cx="847725" cy="881380"/>
            <wp:effectExtent l="0" t="0" r="317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atch indian large"/>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772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38A">
        <w:rPr>
          <w:b/>
          <w:color w:val="2F5496" w:themeColor="accent1" w:themeShade="BF"/>
          <w:sz w:val="32"/>
        </w:rPr>
        <w:t>TOMS RIVER</w:t>
      </w:r>
    </w:p>
    <w:p w:rsidR="003659C1" w:rsidRPr="0078738A" w:rsidRDefault="005F47C7" w:rsidP="005F47C7">
      <w:pPr>
        <w:spacing w:line="276" w:lineRule="auto"/>
        <w:jc w:val="center"/>
        <w:rPr>
          <w:b/>
          <w:color w:val="2F5496" w:themeColor="accent1" w:themeShade="BF"/>
        </w:rPr>
      </w:pPr>
      <w:r w:rsidRPr="0078738A">
        <w:rPr>
          <w:b/>
          <w:color w:val="2F5496" w:themeColor="accent1" w:themeShade="BF"/>
          <w:sz w:val="32"/>
        </w:rPr>
        <w:t>POLICE DEPARTMENT</w:t>
      </w:r>
    </w:p>
    <w:p w:rsidR="004E332B" w:rsidRPr="005F47C7" w:rsidRDefault="005F47C7" w:rsidP="005F47C7">
      <w:pPr>
        <w:jc w:val="center"/>
        <w:rPr>
          <w:color w:val="2F5496" w:themeColor="accent1" w:themeShade="BF"/>
        </w:rPr>
      </w:pPr>
      <w:r w:rsidRPr="005F47C7">
        <w:rPr>
          <w:color w:val="2F5496" w:themeColor="accent1" w:themeShade="BF"/>
        </w:rPr>
        <w:t>255 Oak Avenue P.O. Box 876</w:t>
      </w:r>
      <w:r w:rsidRPr="005F47C7">
        <w:rPr>
          <w:color w:val="2F5496" w:themeColor="accent1" w:themeShade="BF"/>
        </w:rPr>
        <w:br/>
        <w:t>Toms River NJ 08754</w:t>
      </w:r>
    </w:p>
    <w:p w:rsidR="00140A31" w:rsidRDefault="0077611A" w:rsidP="00140A31">
      <w:r w:rsidRPr="00DC552D">
        <w:rPr>
          <w:b/>
          <w:noProof/>
        </w:rPr>
        <mc:AlternateContent>
          <mc:Choice Requires="wps">
            <w:drawing>
              <wp:anchor distT="0" distB="0" distL="114300" distR="114300" simplePos="0" relativeHeight="251658240" behindDoc="0" locked="0" layoutInCell="1" allowOverlap="1">
                <wp:simplePos x="0" y="0"/>
                <wp:positionH relativeFrom="column">
                  <wp:posOffset>1013621</wp:posOffset>
                </wp:positionH>
                <wp:positionV relativeFrom="paragraph">
                  <wp:posOffset>96534</wp:posOffset>
                </wp:positionV>
                <wp:extent cx="4484451" cy="0"/>
                <wp:effectExtent l="0" t="0" r="11430"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4451" cy="0"/>
                        </a:xfrm>
                        <a:prstGeom prst="line">
                          <a:avLst/>
                        </a:prstGeom>
                        <a:ln>
                          <a:headEnd/>
                          <a:tailEnd/>
                        </a:ln>
                        <a:extLst/>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FC788"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7.6pt" to="432.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" strokecolor="#ffc000 [3207]" strokeweight=".5pt">
                <v:stroke joinstyle="miter"/>
                <o:lock v:ext="edit" shapetype="f"/>
              </v:line>
            </w:pict>
          </mc:Fallback>
        </mc:AlternateContent>
      </w:r>
      <w:r w:rsidR="00512290" w:rsidRPr="00DC552D">
        <w:rPr>
          <w:b/>
        </w:rPr>
        <w:tab/>
      </w:r>
      <w:r w:rsidR="00512290" w:rsidRPr="00DC552D">
        <w:rPr>
          <w:b/>
        </w:rPr>
        <w:tab/>
      </w:r>
      <w:r w:rsidR="00512290" w:rsidRPr="00DC552D">
        <w:rPr>
          <w:b/>
        </w:rPr>
        <w:tab/>
      </w:r>
      <w:r w:rsidR="001569EF">
        <w:rPr>
          <w:b/>
        </w:rPr>
        <w:br/>
      </w:r>
      <w:r w:rsidR="00512290" w:rsidRPr="00DC552D">
        <w:rPr>
          <w:b/>
        </w:rPr>
        <w:tab/>
      </w:r>
      <w:r w:rsidR="00512290" w:rsidRPr="00DC552D">
        <w:rPr>
          <w:b/>
        </w:rPr>
        <w:tab/>
      </w:r>
      <w:r w:rsidR="00512290" w:rsidRPr="00DC552D">
        <w:rPr>
          <w:b/>
        </w:rPr>
        <w:tab/>
      </w:r>
      <w:r w:rsidR="005862D2" w:rsidRPr="00DC552D">
        <w:rPr>
          <w:b/>
        </w:rPr>
        <w:tab/>
      </w:r>
      <w:r w:rsidR="005862D2" w:rsidRPr="00DC552D">
        <w:rPr>
          <w:b/>
        </w:rPr>
        <w:tab/>
      </w:r>
      <w:r w:rsidR="005862D2" w:rsidRPr="00DC552D">
        <w:rPr>
          <w:b/>
        </w:rPr>
        <w:tab/>
      </w:r>
    </w:p>
    <w:p w:rsidR="00D61BA8" w:rsidRPr="005F47C7" w:rsidRDefault="00C8272B" w:rsidP="005F47C7">
      <w:pPr>
        <w:tabs>
          <w:tab w:val="right" w:pos="10170"/>
        </w:tabs>
      </w:pPr>
      <w:r>
        <w:tab/>
      </w:r>
      <w:r w:rsidRPr="005F47C7">
        <w:rPr>
          <w:b/>
          <w:szCs w:val="22"/>
        </w:rPr>
        <w:t>Jillian Messina</w:t>
      </w:r>
      <w:r>
        <w:br/>
        <w:t xml:space="preserve">Office of the Chief </w:t>
      </w:r>
      <w:r>
        <w:tab/>
      </w:r>
      <w:r w:rsidRPr="00C8272B">
        <w:rPr>
          <w:b/>
        </w:rPr>
        <w:t>Media Relations Specialist</w:t>
      </w:r>
      <w:r>
        <w:t xml:space="preserve"> </w:t>
      </w:r>
      <w:r w:rsidR="005F47C7">
        <w:br/>
      </w:r>
      <w:r>
        <w:t>Mitchell A. Little</w:t>
      </w:r>
      <w:r w:rsidR="005F47C7">
        <w:tab/>
      </w:r>
      <w:r w:rsidR="005F47C7" w:rsidRPr="005F47C7">
        <w:t>732-349-0150 Ext. 1878</w:t>
      </w:r>
    </w:p>
    <w:p w:rsidR="005F47C7" w:rsidRPr="005F47C7" w:rsidRDefault="005F47C7" w:rsidP="005F47C7">
      <w:pPr>
        <w:tabs>
          <w:tab w:val="right" w:pos="10170"/>
        </w:tabs>
      </w:pPr>
      <w:r w:rsidRPr="00DC552D">
        <w:rPr>
          <w:noProof/>
        </w:rPr>
        <mc:AlternateContent>
          <mc:Choice Requires="wps">
            <w:drawing>
              <wp:anchor distT="0" distB="0" distL="114300" distR="114300" simplePos="0" relativeHeight="251656192" behindDoc="0" locked="0" layoutInCell="1" allowOverlap="1">
                <wp:simplePos x="0" y="0"/>
                <wp:positionH relativeFrom="column">
                  <wp:posOffset>1771650</wp:posOffset>
                </wp:positionH>
                <wp:positionV relativeFrom="paragraph">
                  <wp:posOffset>166573</wp:posOffset>
                </wp:positionV>
                <wp:extent cx="2969895" cy="8001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8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C1" w:rsidRPr="00C75045" w:rsidRDefault="003659C1" w:rsidP="00D61BA8">
                            <w:pPr>
                              <w:spacing w:before="240"/>
                              <w:jc w:val="center"/>
                              <w:rPr>
                                <w:b/>
                                <w:color w:val="FFFFFF"/>
                                <w:sz w:val="36"/>
                                <w:szCs w:val="52"/>
                              </w:rPr>
                            </w:pPr>
                            <w:r w:rsidRPr="00C75045">
                              <w:rPr>
                                <w:b/>
                                <w:color w:val="FFFFFF"/>
                                <w:sz w:val="36"/>
                                <w:szCs w:val="5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9.5pt;margin-top:13.1pt;width:233.8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o4qAIAAKM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" filled="f" stroked="f">
                <v:path arrowok="t"/>
                <v:textbox>
                  <w:txbxContent>
                    <w:p w:rsidR="003659C1" w:rsidRPr="00C75045" w:rsidRDefault="003659C1" w:rsidP="00D61BA8">
                      <w:pPr>
                        <w:spacing w:before="240"/>
                        <w:jc w:val="center"/>
                        <w:rPr>
                          <w:b/>
                          <w:color w:val="FFFFFF"/>
                          <w:sz w:val="36"/>
                          <w:szCs w:val="52"/>
                        </w:rPr>
                      </w:pPr>
                      <w:r w:rsidRPr="00C75045">
                        <w:rPr>
                          <w:b/>
                          <w:color w:val="FFFFFF"/>
                          <w:sz w:val="36"/>
                          <w:szCs w:val="52"/>
                        </w:rPr>
                        <w:t>PRESS RELEASE</w:t>
                      </w:r>
                    </w:p>
                  </w:txbxContent>
                </v:textbox>
              </v:shape>
            </w:pict>
          </mc:Fallback>
        </mc:AlternateContent>
      </w:r>
      <w:r w:rsidRPr="005F47C7">
        <w:tab/>
        <w:t>Email: jmessina@trpolice.org</w:t>
      </w:r>
    </w:p>
    <w:p w:rsidR="005F47C7" w:rsidRPr="005F47C7" w:rsidRDefault="005F47C7" w:rsidP="005F47C7">
      <w:pPr>
        <w:tabs>
          <w:tab w:val="right" w:pos="10170"/>
        </w:tabs>
        <w:rPr>
          <w:b/>
        </w:rPr>
      </w:pPr>
    </w:p>
    <w:p w:rsidR="005F47C7" w:rsidRPr="00DC552D" w:rsidRDefault="00920768" w:rsidP="005F47C7">
      <w:r w:rsidRPr="00DC552D">
        <w:rPr>
          <w:noProof/>
        </w:rPr>
        <mc:AlternateContent>
          <mc:Choice Requires="wps">
            <w:drawing>
              <wp:anchor distT="0" distB="0" distL="114300" distR="114300" simplePos="0" relativeHeight="251655168" behindDoc="0" locked="0" layoutInCell="1" allowOverlap="1">
                <wp:simplePos x="0" y="0"/>
                <wp:positionH relativeFrom="column">
                  <wp:posOffset>11430</wp:posOffset>
                </wp:positionH>
                <wp:positionV relativeFrom="paragraph">
                  <wp:posOffset>14808</wp:posOffset>
                </wp:positionV>
                <wp:extent cx="6556375" cy="281940"/>
                <wp:effectExtent l="0" t="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6375" cy="281940"/>
                        </a:xfrm>
                        <a:prstGeom prst="rect">
                          <a:avLst/>
                        </a:prstGeom>
                        <a:solidFill>
                          <a:srgbClr val="000080"/>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425D3" id="Rectangle 2" o:spid="_x0000_s1026" style="position:absolute;margin-left:.9pt;margin-top:1.15pt;width:516.25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" fillcolor="navy" strokecolor="#036">
                <v:path arrowok="t"/>
              </v:rect>
            </w:pict>
          </mc:Fallback>
        </mc:AlternateContent>
      </w:r>
    </w:p>
    <w:p w:rsidR="003659C1" w:rsidRPr="00DC552D" w:rsidRDefault="003659C1" w:rsidP="00512290">
      <w:pPr>
        <w:ind w:left="5760" w:firstLine="720"/>
      </w:pPr>
    </w:p>
    <w:p w:rsidR="00281E23" w:rsidRDefault="003659C1" w:rsidP="005F47C7">
      <w:pPr>
        <w:jc w:val="right"/>
      </w:pPr>
      <w:r w:rsidRPr="00DC552D">
        <w:rPr>
          <w:b/>
        </w:rPr>
        <w:tab/>
      </w:r>
      <w:r w:rsidRPr="00DC552D">
        <w:rPr>
          <w:b/>
        </w:rPr>
        <w:tab/>
      </w:r>
      <w:r w:rsidRPr="00DC552D">
        <w:rPr>
          <w:b/>
        </w:rPr>
        <w:tab/>
      </w:r>
      <w:r w:rsidRPr="00DC552D">
        <w:rPr>
          <w:b/>
        </w:rPr>
        <w:tab/>
      </w:r>
      <w:r w:rsidR="005F47C7">
        <w:rPr>
          <w:b/>
        </w:rPr>
        <w:br/>
      </w:r>
    </w:p>
    <w:p w:rsidR="003F53E6" w:rsidRDefault="00655329" w:rsidP="005F47C7">
      <w:pPr>
        <w:jc w:val="right"/>
      </w:pPr>
      <w:r>
        <w:t>December 31, 2018</w:t>
      </w:r>
      <w:bookmarkStart w:id="0" w:name="_GoBack"/>
      <w:bookmarkEnd w:id="0"/>
    </w:p>
    <w:p w:rsidR="00655329" w:rsidRDefault="00655329" w:rsidP="005F47C7">
      <w:pPr>
        <w:jc w:val="right"/>
      </w:pPr>
    </w:p>
    <w:p w:rsidR="00655329" w:rsidRPr="005F47C7" w:rsidRDefault="00655329" w:rsidP="005F47C7">
      <w:pPr>
        <w:jc w:val="right"/>
        <w:rPr>
          <w:b/>
        </w:rPr>
      </w:pPr>
    </w:p>
    <w:p w:rsidR="00655329" w:rsidRPr="00655329" w:rsidRDefault="00655329" w:rsidP="00655329">
      <w:pPr>
        <w:jc w:val="center"/>
        <w:rPr>
          <w:b/>
        </w:rPr>
      </w:pPr>
      <w:r>
        <w:rPr>
          <w:b/>
        </w:rPr>
        <w:t>Suspicious P</w:t>
      </w:r>
      <w:r w:rsidRPr="00655329">
        <w:rPr>
          <w:b/>
        </w:rPr>
        <w:t>ackage</w:t>
      </w:r>
    </w:p>
    <w:p w:rsidR="00655329" w:rsidRDefault="00655329" w:rsidP="00655329">
      <w:pPr>
        <w:jc w:val="both"/>
      </w:pPr>
    </w:p>
    <w:p w:rsidR="00655329" w:rsidRDefault="00655329" w:rsidP="00655329">
      <w:pPr>
        <w:jc w:val="both"/>
      </w:pPr>
    </w:p>
    <w:p w:rsidR="00655329" w:rsidRDefault="00655329" w:rsidP="00655329">
      <w:pPr>
        <w:jc w:val="both"/>
      </w:pPr>
      <w:r>
        <w:t>At approximately 1:40 PM on Monday, December 31</w:t>
      </w:r>
      <w:r w:rsidRPr="00655329">
        <w:rPr>
          <w:vertAlign w:val="superscript"/>
        </w:rPr>
        <w:t>st</w:t>
      </w:r>
      <w:r>
        <w:t xml:space="preserve">, </w:t>
      </w:r>
      <w:r>
        <w:t xml:space="preserve">Toms River Police responded to the Rite Aid located at 1726 Rt. 37 in reference to a suspicious package. Upon arrival, employees </w:t>
      </w:r>
      <w:proofErr w:type="gramStart"/>
      <w:r>
        <w:t>advised  the</w:t>
      </w:r>
      <w:proofErr w:type="gramEnd"/>
      <w:r>
        <w:t xml:space="preserve"> responding officers that they opened up a mail package that was delivered to the store and located a newspaper inside. The employees stated that they believed that they may have been exposed to an unknown powder like substance that was either on the newspaper or inside the box.  Preliminary inspection of the package by the New Jersey State Police HAZMAT Unit and the Berkeley Township </w:t>
      </w:r>
      <w:proofErr w:type="gramStart"/>
      <w:r>
        <w:t>HAZMAT  Unit</w:t>
      </w:r>
      <w:proofErr w:type="gramEnd"/>
      <w:r>
        <w:t xml:space="preserve"> deemed the package to be  safe.  Two Rite </w:t>
      </w:r>
      <w:proofErr w:type="gramStart"/>
      <w:r>
        <w:t>Aid  employees</w:t>
      </w:r>
      <w:proofErr w:type="gramEnd"/>
      <w:r>
        <w:t xml:space="preserve"> were transported to Community Medical Center out of an abundance of caution.  </w:t>
      </w:r>
    </w:p>
    <w:p w:rsidR="008C4C54" w:rsidRDefault="008C4C54" w:rsidP="00655329">
      <w:pPr>
        <w:jc w:val="both"/>
        <w:rPr>
          <w:rFonts w:ascii="Times" w:hAnsi="Times" w:cs="Courier"/>
        </w:rPr>
      </w:pPr>
    </w:p>
    <w:p w:rsidR="00060C0E" w:rsidRPr="00140A31" w:rsidRDefault="00060C0E" w:rsidP="00662B45">
      <w:pPr>
        <w:rPr>
          <w:b/>
        </w:rPr>
      </w:pPr>
    </w:p>
    <w:p w:rsidR="002C7FF1" w:rsidRDefault="001F3D83" w:rsidP="00DD5873">
      <w:pPr>
        <w:pStyle w:val="NormalWeb"/>
        <w:shd w:val="clear" w:color="auto" w:fill="FFFFFF"/>
        <w:spacing w:before="0" w:beforeAutospacing="0" w:after="0" w:afterAutospacing="0"/>
        <w:rPr>
          <w:i/>
          <w:sz w:val="22"/>
          <w:szCs w:val="22"/>
        </w:rPr>
      </w:pPr>
      <w:r w:rsidRPr="000534D4">
        <w:rPr>
          <w:i/>
          <w:sz w:val="22"/>
          <w:szCs w:val="22"/>
        </w:rPr>
        <w:t>The media and the public are reminded that criminal charges are accusations only.  Every criminal defendant is presumed innocent unless and until proven guilty in court.</w:t>
      </w:r>
    </w:p>
    <w:p w:rsidR="00276D48" w:rsidRDefault="00276D48" w:rsidP="00DD5873">
      <w:pPr>
        <w:pStyle w:val="NormalWeb"/>
        <w:shd w:val="clear" w:color="auto" w:fill="FFFFFF"/>
        <w:spacing w:before="0" w:beforeAutospacing="0" w:after="0" w:afterAutospacing="0"/>
        <w:rPr>
          <w:i/>
          <w:sz w:val="22"/>
          <w:szCs w:val="22"/>
        </w:rPr>
      </w:pPr>
    </w:p>
    <w:p w:rsidR="00276D48" w:rsidRPr="00276D48" w:rsidRDefault="00276D48" w:rsidP="00DD5873">
      <w:pPr>
        <w:pStyle w:val="NormalWeb"/>
        <w:shd w:val="clear" w:color="auto" w:fill="FFFFFF"/>
        <w:spacing w:before="0" w:beforeAutospacing="0" w:after="0" w:afterAutospacing="0"/>
        <w:rPr>
          <w:sz w:val="22"/>
          <w:szCs w:val="22"/>
        </w:rPr>
      </w:pPr>
    </w:p>
    <w:sectPr w:rsidR="00276D48" w:rsidRPr="00276D48">
      <w:headerReference w:type="even" r:id="rId10"/>
      <w:headerReference w:type="default" r:id="rId11"/>
      <w:pgSz w:w="12240" w:h="15840"/>
      <w:pgMar w:top="245" w:right="1008" w:bottom="245"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FB" w:rsidRDefault="003B2DFB">
      <w:r>
        <w:separator/>
      </w:r>
    </w:p>
  </w:endnote>
  <w:endnote w:type="continuationSeparator" w:id="0">
    <w:p w:rsidR="003B2DFB" w:rsidRDefault="003B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FB" w:rsidRDefault="003B2DFB">
      <w:r>
        <w:separator/>
      </w:r>
    </w:p>
  </w:footnote>
  <w:footnote w:type="continuationSeparator" w:id="0">
    <w:p w:rsidR="003B2DFB" w:rsidRDefault="003B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1" w:rsidRDefault="00365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9C1" w:rsidRDefault="0036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1" w:rsidRDefault="00365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A28">
      <w:rPr>
        <w:rStyle w:val="PageNumber"/>
        <w:noProof/>
      </w:rPr>
      <w:t>2</w:t>
    </w:r>
    <w:r>
      <w:rPr>
        <w:rStyle w:val="PageNumber"/>
      </w:rPr>
      <w:fldChar w:fldCharType="end"/>
    </w:r>
  </w:p>
  <w:p w:rsidR="003659C1" w:rsidRDefault="0036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3BF2"/>
    <w:multiLevelType w:val="hybridMultilevel"/>
    <w:tmpl w:val="21181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F0"/>
    <w:rsid w:val="0000238A"/>
    <w:rsid w:val="00010907"/>
    <w:rsid w:val="00027923"/>
    <w:rsid w:val="00035EEF"/>
    <w:rsid w:val="00040B84"/>
    <w:rsid w:val="00041B31"/>
    <w:rsid w:val="0005043B"/>
    <w:rsid w:val="0005327C"/>
    <w:rsid w:val="000534D4"/>
    <w:rsid w:val="00053731"/>
    <w:rsid w:val="00057C53"/>
    <w:rsid w:val="00060C0E"/>
    <w:rsid w:val="00066866"/>
    <w:rsid w:val="00070738"/>
    <w:rsid w:val="00075B3A"/>
    <w:rsid w:val="00080C6A"/>
    <w:rsid w:val="0008482D"/>
    <w:rsid w:val="00086121"/>
    <w:rsid w:val="000A7BFD"/>
    <w:rsid w:val="000B1FDA"/>
    <w:rsid w:val="00107F9F"/>
    <w:rsid w:val="00120227"/>
    <w:rsid w:val="00131BB3"/>
    <w:rsid w:val="00131F63"/>
    <w:rsid w:val="00132977"/>
    <w:rsid w:val="00140A31"/>
    <w:rsid w:val="00143D79"/>
    <w:rsid w:val="00146ACE"/>
    <w:rsid w:val="001569EF"/>
    <w:rsid w:val="0016681A"/>
    <w:rsid w:val="00170014"/>
    <w:rsid w:val="001746EB"/>
    <w:rsid w:val="0018086D"/>
    <w:rsid w:val="0019433D"/>
    <w:rsid w:val="001B121A"/>
    <w:rsid w:val="001B5A5C"/>
    <w:rsid w:val="001C23C2"/>
    <w:rsid w:val="001C73D1"/>
    <w:rsid w:val="001D0844"/>
    <w:rsid w:val="001E08FB"/>
    <w:rsid w:val="001F3D83"/>
    <w:rsid w:val="00201A74"/>
    <w:rsid w:val="00211197"/>
    <w:rsid w:val="002168D0"/>
    <w:rsid w:val="00226CA7"/>
    <w:rsid w:val="002324DF"/>
    <w:rsid w:val="00235FAC"/>
    <w:rsid w:val="00244DE2"/>
    <w:rsid w:val="0024539E"/>
    <w:rsid w:val="00246079"/>
    <w:rsid w:val="0024608F"/>
    <w:rsid w:val="00246BB7"/>
    <w:rsid w:val="00257AB7"/>
    <w:rsid w:val="00262795"/>
    <w:rsid w:val="00272227"/>
    <w:rsid w:val="0027273D"/>
    <w:rsid w:val="00272ED3"/>
    <w:rsid w:val="0027374E"/>
    <w:rsid w:val="00276D48"/>
    <w:rsid w:val="00281E23"/>
    <w:rsid w:val="00282D1C"/>
    <w:rsid w:val="00285235"/>
    <w:rsid w:val="002A3713"/>
    <w:rsid w:val="002B1CD5"/>
    <w:rsid w:val="002B4D4D"/>
    <w:rsid w:val="002C2F43"/>
    <w:rsid w:val="002C44A7"/>
    <w:rsid w:val="002C7FF1"/>
    <w:rsid w:val="002E6293"/>
    <w:rsid w:val="002F58FD"/>
    <w:rsid w:val="003168B4"/>
    <w:rsid w:val="00342BB1"/>
    <w:rsid w:val="003659C1"/>
    <w:rsid w:val="0036616F"/>
    <w:rsid w:val="00383972"/>
    <w:rsid w:val="003879DF"/>
    <w:rsid w:val="003B2DFB"/>
    <w:rsid w:val="003B6869"/>
    <w:rsid w:val="003C216B"/>
    <w:rsid w:val="003D4FC0"/>
    <w:rsid w:val="003D725C"/>
    <w:rsid w:val="003D7D93"/>
    <w:rsid w:val="003E2CA4"/>
    <w:rsid w:val="003E5FFA"/>
    <w:rsid w:val="003E7E66"/>
    <w:rsid w:val="003F53E6"/>
    <w:rsid w:val="003F5CCB"/>
    <w:rsid w:val="00417165"/>
    <w:rsid w:val="00434825"/>
    <w:rsid w:val="0044422C"/>
    <w:rsid w:val="00450AC7"/>
    <w:rsid w:val="00450CF0"/>
    <w:rsid w:val="00451D34"/>
    <w:rsid w:val="00454942"/>
    <w:rsid w:val="004554C2"/>
    <w:rsid w:val="00465D1E"/>
    <w:rsid w:val="00467C46"/>
    <w:rsid w:val="00471022"/>
    <w:rsid w:val="00476208"/>
    <w:rsid w:val="00483CD3"/>
    <w:rsid w:val="004A4BE6"/>
    <w:rsid w:val="004A57E7"/>
    <w:rsid w:val="004B2CDD"/>
    <w:rsid w:val="004C5AB9"/>
    <w:rsid w:val="004C7F26"/>
    <w:rsid w:val="004D10F5"/>
    <w:rsid w:val="004E332B"/>
    <w:rsid w:val="004E5511"/>
    <w:rsid w:val="004F3516"/>
    <w:rsid w:val="005010BC"/>
    <w:rsid w:val="0050215A"/>
    <w:rsid w:val="00512290"/>
    <w:rsid w:val="00515639"/>
    <w:rsid w:val="005205C3"/>
    <w:rsid w:val="00521F0E"/>
    <w:rsid w:val="00526B66"/>
    <w:rsid w:val="00546EAE"/>
    <w:rsid w:val="0055355F"/>
    <w:rsid w:val="00555BE0"/>
    <w:rsid w:val="00561A08"/>
    <w:rsid w:val="00562705"/>
    <w:rsid w:val="00570990"/>
    <w:rsid w:val="00575E97"/>
    <w:rsid w:val="005828E0"/>
    <w:rsid w:val="00584BB3"/>
    <w:rsid w:val="005850E7"/>
    <w:rsid w:val="005853F7"/>
    <w:rsid w:val="005853F8"/>
    <w:rsid w:val="005862D2"/>
    <w:rsid w:val="005A52EE"/>
    <w:rsid w:val="005B52AA"/>
    <w:rsid w:val="005B7730"/>
    <w:rsid w:val="005C014F"/>
    <w:rsid w:val="005C4089"/>
    <w:rsid w:val="005C6870"/>
    <w:rsid w:val="005D1A0C"/>
    <w:rsid w:val="005D5293"/>
    <w:rsid w:val="005D6E49"/>
    <w:rsid w:val="005D7F8B"/>
    <w:rsid w:val="005E1A5F"/>
    <w:rsid w:val="005E1CC1"/>
    <w:rsid w:val="005E24EF"/>
    <w:rsid w:val="005E35B4"/>
    <w:rsid w:val="005E44EB"/>
    <w:rsid w:val="005F47C7"/>
    <w:rsid w:val="005F5752"/>
    <w:rsid w:val="0060062A"/>
    <w:rsid w:val="006119B8"/>
    <w:rsid w:val="006300FE"/>
    <w:rsid w:val="00641E7D"/>
    <w:rsid w:val="00650DD1"/>
    <w:rsid w:val="00653664"/>
    <w:rsid w:val="00655329"/>
    <w:rsid w:val="00656F04"/>
    <w:rsid w:val="00662B45"/>
    <w:rsid w:val="00664251"/>
    <w:rsid w:val="0066618B"/>
    <w:rsid w:val="00680CEF"/>
    <w:rsid w:val="00690785"/>
    <w:rsid w:val="006A3BA0"/>
    <w:rsid w:val="006D0756"/>
    <w:rsid w:val="006F27D6"/>
    <w:rsid w:val="006F4282"/>
    <w:rsid w:val="00710A9C"/>
    <w:rsid w:val="0071125C"/>
    <w:rsid w:val="00727D5E"/>
    <w:rsid w:val="0073480F"/>
    <w:rsid w:val="0073706E"/>
    <w:rsid w:val="007379DF"/>
    <w:rsid w:val="007562F2"/>
    <w:rsid w:val="007630BF"/>
    <w:rsid w:val="007742FA"/>
    <w:rsid w:val="00774A09"/>
    <w:rsid w:val="0077611A"/>
    <w:rsid w:val="00786194"/>
    <w:rsid w:val="0078738A"/>
    <w:rsid w:val="00797ADB"/>
    <w:rsid w:val="007B0695"/>
    <w:rsid w:val="007D4DF8"/>
    <w:rsid w:val="007D6401"/>
    <w:rsid w:val="007D6D44"/>
    <w:rsid w:val="007F05C0"/>
    <w:rsid w:val="007F2F40"/>
    <w:rsid w:val="007F354C"/>
    <w:rsid w:val="00800A94"/>
    <w:rsid w:val="00813F41"/>
    <w:rsid w:val="00820E26"/>
    <w:rsid w:val="00825D08"/>
    <w:rsid w:val="00827FDC"/>
    <w:rsid w:val="008304BC"/>
    <w:rsid w:val="008320A3"/>
    <w:rsid w:val="00847ECE"/>
    <w:rsid w:val="0086798C"/>
    <w:rsid w:val="00876424"/>
    <w:rsid w:val="00876596"/>
    <w:rsid w:val="008907EC"/>
    <w:rsid w:val="008934BE"/>
    <w:rsid w:val="008A5959"/>
    <w:rsid w:val="008B5E36"/>
    <w:rsid w:val="008C3596"/>
    <w:rsid w:val="008C4C54"/>
    <w:rsid w:val="008D4F0B"/>
    <w:rsid w:val="008E063A"/>
    <w:rsid w:val="00903D7F"/>
    <w:rsid w:val="0090525A"/>
    <w:rsid w:val="00907274"/>
    <w:rsid w:val="009204E6"/>
    <w:rsid w:val="00920768"/>
    <w:rsid w:val="00923E36"/>
    <w:rsid w:val="0092609D"/>
    <w:rsid w:val="00931178"/>
    <w:rsid w:val="00943445"/>
    <w:rsid w:val="00946354"/>
    <w:rsid w:val="00950DAA"/>
    <w:rsid w:val="009537F5"/>
    <w:rsid w:val="009568E4"/>
    <w:rsid w:val="00964931"/>
    <w:rsid w:val="00964E10"/>
    <w:rsid w:val="00983DAB"/>
    <w:rsid w:val="00987B31"/>
    <w:rsid w:val="00991E87"/>
    <w:rsid w:val="0099370F"/>
    <w:rsid w:val="009A58DA"/>
    <w:rsid w:val="009A6870"/>
    <w:rsid w:val="009A7510"/>
    <w:rsid w:val="009A7D18"/>
    <w:rsid w:val="009B5520"/>
    <w:rsid w:val="009C0711"/>
    <w:rsid w:val="009D78B5"/>
    <w:rsid w:val="009D7C7D"/>
    <w:rsid w:val="009F0E1D"/>
    <w:rsid w:val="009F289F"/>
    <w:rsid w:val="009F7BB7"/>
    <w:rsid w:val="00A034F5"/>
    <w:rsid w:val="00A04688"/>
    <w:rsid w:val="00A07CB9"/>
    <w:rsid w:val="00A17D34"/>
    <w:rsid w:val="00A21816"/>
    <w:rsid w:val="00A22421"/>
    <w:rsid w:val="00A32295"/>
    <w:rsid w:val="00A34E92"/>
    <w:rsid w:val="00A43384"/>
    <w:rsid w:val="00A76612"/>
    <w:rsid w:val="00A82017"/>
    <w:rsid w:val="00A90628"/>
    <w:rsid w:val="00A90D06"/>
    <w:rsid w:val="00A91B29"/>
    <w:rsid w:val="00A92420"/>
    <w:rsid w:val="00A937B9"/>
    <w:rsid w:val="00AA1D66"/>
    <w:rsid w:val="00AA3F4F"/>
    <w:rsid w:val="00AA6B6D"/>
    <w:rsid w:val="00AB3258"/>
    <w:rsid w:val="00AC4CEC"/>
    <w:rsid w:val="00AC72CE"/>
    <w:rsid w:val="00AF37DA"/>
    <w:rsid w:val="00AF4A3D"/>
    <w:rsid w:val="00B12528"/>
    <w:rsid w:val="00B22CB6"/>
    <w:rsid w:val="00B23F25"/>
    <w:rsid w:val="00B27594"/>
    <w:rsid w:val="00B30050"/>
    <w:rsid w:val="00B350FE"/>
    <w:rsid w:val="00B402FB"/>
    <w:rsid w:val="00B63D75"/>
    <w:rsid w:val="00B666B1"/>
    <w:rsid w:val="00B66795"/>
    <w:rsid w:val="00B66DC5"/>
    <w:rsid w:val="00B71653"/>
    <w:rsid w:val="00B73D11"/>
    <w:rsid w:val="00B74B2A"/>
    <w:rsid w:val="00B7519C"/>
    <w:rsid w:val="00B843A6"/>
    <w:rsid w:val="00B85C7C"/>
    <w:rsid w:val="00B943B5"/>
    <w:rsid w:val="00B94DFF"/>
    <w:rsid w:val="00B9508F"/>
    <w:rsid w:val="00BA191F"/>
    <w:rsid w:val="00BB6E58"/>
    <w:rsid w:val="00BC3DD9"/>
    <w:rsid w:val="00BC6CCA"/>
    <w:rsid w:val="00BC729E"/>
    <w:rsid w:val="00BD1221"/>
    <w:rsid w:val="00BD1857"/>
    <w:rsid w:val="00BD58D2"/>
    <w:rsid w:val="00BF206B"/>
    <w:rsid w:val="00BF28EB"/>
    <w:rsid w:val="00C12D7A"/>
    <w:rsid w:val="00C17306"/>
    <w:rsid w:val="00C20000"/>
    <w:rsid w:val="00C31267"/>
    <w:rsid w:val="00C3531B"/>
    <w:rsid w:val="00C5483F"/>
    <w:rsid w:val="00C75045"/>
    <w:rsid w:val="00C8272B"/>
    <w:rsid w:val="00C84E68"/>
    <w:rsid w:val="00C87D33"/>
    <w:rsid w:val="00C96ECB"/>
    <w:rsid w:val="00CD4239"/>
    <w:rsid w:val="00CD5409"/>
    <w:rsid w:val="00CF6D39"/>
    <w:rsid w:val="00D136DD"/>
    <w:rsid w:val="00D215D0"/>
    <w:rsid w:val="00D27120"/>
    <w:rsid w:val="00D275ED"/>
    <w:rsid w:val="00D377DF"/>
    <w:rsid w:val="00D430BC"/>
    <w:rsid w:val="00D519BD"/>
    <w:rsid w:val="00D61BA8"/>
    <w:rsid w:val="00D7296E"/>
    <w:rsid w:val="00D766DF"/>
    <w:rsid w:val="00D771EC"/>
    <w:rsid w:val="00D8316C"/>
    <w:rsid w:val="00D854F2"/>
    <w:rsid w:val="00D94D60"/>
    <w:rsid w:val="00D9560A"/>
    <w:rsid w:val="00D973E4"/>
    <w:rsid w:val="00DA1A28"/>
    <w:rsid w:val="00DA73AE"/>
    <w:rsid w:val="00DA7B77"/>
    <w:rsid w:val="00DB5ECA"/>
    <w:rsid w:val="00DC552D"/>
    <w:rsid w:val="00DC6A14"/>
    <w:rsid w:val="00DD5873"/>
    <w:rsid w:val="00DD5E16"/>
    <w:rsid w:val="00DF28B4"/>
    <w:rsid w:val="00DF375D"/>
    <w:rsid w:val="00DF4B1D"/>
    <w:rsid w:val="00E30A59"/>
    <w:rsid w:val="00E3224D"/>
    <w:rsid w:val="00E64A72"/>
    <w:rsid w:val="00E71F20"/>
    <w:rsid w:val="00E73BB1"/>
    <w:rsid w:val="00E92D32"/>
    <w:rsid w:val="00EA68A8"/>
    <w:rsid w:val="00EA76B3"/>
    <w:rsid w:val="00EB6813"/>
    <w:rsid w:val="00ED11AF"/>
    <w:rsid w:val="00EF5872"/>
    <w:rsid w:val="00EF7516"/>
    <w:rsid w:val="00F02D3B"/>
    <w:rsid w:val="00F04CCD"/>
    <w:rsid w:val="00F06455"/>
    <w:rsid w:val="00F11831"/>
    <w:rsid w:val="00F12455"/>
    <w:rsid w:val="00F12F26"/>
    <w:rsid w:val="00F15085"/>
    <w:rsid w:val="00F168DA"/>
    <w:rsid w:val="00F169C6"/>
    <w:rsid w:val="00F21A95"/>
    <w:rsid w:val="00F241AE"/>
    <w:rsid w:val="00F31F4F"/>
    <w:rsid w:val="00F36BEF"/>
    <w:rsid w:val="00F52CC0"/>
    <w:rsid w:val="00F53FA2"/>
    <w:rsid w:val="00F54CF8"/>
    <w:rsid w:val="00F6284E"/>
    <w:rsid w:val="00F73638"/>
    <w:rsid w:val="00F769AA"/>
    <w:rsid w:val="00F82DA0"/>
    <w:rsid w:val="00F87073"/>
    <w:rsid w:val="00F942C8"/>
    <w:rsid w:val="00FA5FF7"/>
    <w:rsid w:val="00FB7786"/>
    <w:rsid w:val="00FC68D6"/>
    <w:rsid w:val="00FD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35"/>
    <w:rPr>
      <w:sz w:val="24"/>
      <w:szCs w:val="24"/>
    </w:rPr>
  </w:style>
  <w:style w:type="paragraph" w:styleId="Heading1">
    <w:name w:val="heading 1"/>
    <w:basedOn w:val="Normal"/>
    <w:next w:val="Normal"/>
    <w:qFormat/>
    <w:pPr>
      <w:keepNext/>
      <w:jc w:val="center"/>
      <w:outlineLvl w:val="0"/>
    </w:pPr>
    <w:rPr>
      <w:b/>
      <w:sz w:val="28"/>
    </w:rPr>
  </w:style>
  <w:style w:type="paragraph" w:styleId="Heading3">
    <w:name w:val="heading 3"/>
    <w:basedOn w:val="Normal"/>
    <w:next w:val="Normal"/>
    <w:link w:val="Heading3Char"/>
    <w:uiPriority w:val="9"/>
    <w:semiHidden/>
    <w:unhideWhenUsed/>
    <w:qFormat/>
    <w:rsid w:val="00C200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sz w:val="28"/>
      <w:szCs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uiPriority w:val="99"/>
    <w:unhideWhenUsed/>
    <w:rsid w:val="003E7E66"/>
    <w:rPr>
      <w:color w:val="0000FF"/>
      <w:u w:val="single"/>
    </w:rPr>
  </w:style>
  <w:style w:type="character" w:styleId="FollowedHyperlink">
    <w:name w:val="FollowedHyperlink"/>
    <w:uiPriority w:val="99"/>
    <w:semiHidden/>
    <w:unhideWhenUsed/>
    <w:rsid w:val="003E7E66"/>
    <w:rPr>
      <w:color w:val="800080"/>
      <w:u w:val="single"/>
    </w:rPr>
  </w:style>
  <w:style w:type="paragraph" w:styleId="PlainText">
    <w:name w:val="Plain Text"/>
    <w:basedOn w:val="Normal"/>
    <w:link w:val="PlainTextChar"/>
    <w:uiPriority w:val="99"/>
    <w:semiHidden/>
    <w:unhideWhenUsed/>
    <w:rsid w:val="00964931"/>
    <w:rPr>
      <w:rFonts w:ascii="Calibri" w:eastAsia="Calibri" w:hAnsi="Calibri"/>
      <w:sz w:val="22"/>
      <w:szCs w:val="21"/>
    </w:rPr>
  </w:style>
  <w:style w:type="character" w:customStyle="1" w:styleId="PlainTextChar">
    <w:name w:val="Plain Text Char"/>
    <w:link w:val="PlainText"/>
    <w:uiPriority w:val="99"/>
    <w:semiHidden/>
    <w:rsid w:val="00964931"/>
    <w:rPr>
      <w:rFonts w:ascii="Calibri" w:eastAsia="Calibri" w:hAnsi="Calibri"/>
      <w:sz w:val="22"/>
      <w:szCs w:val="21"/>
    </w:rPr>
  </w:style>
  <w:style w:type="paragraph" w:styleId="NormalWeb">
    <w:name w:val="Normal (Web)"/>
    <w:basedOn w:val="Normal"/>
    <w:uiPriority w:val="99"/>
    <w:unhideWhenUsed/>
    <w:rsid w:val="00F169C6"/>
    <w:pPr>
      <w:spacing w:before="100" w:beforeAutospacing="1" w:after="100" w:afterAutospacing="1"/>
    </w:pPr>
  </w:style>
  <w:style w:type="paragraph" w:styleId="BalloonText">
    <w:name w:val="Balloon Text"/>
    <w:basedOn w:val="Normal"/>
    <w:link w:val="BalloonTextChar"/>
    <w:uiPriority w:val="99"/>
    <w:semiHidden/>
    <w:unhideWhenUsed/>
    <w:rsid w:val="00342BB1"/>
    <w:rPr>
      <w:rFonts w:ascii="Tahoma" w:hAnsi="Tahoma" w:cs="Tahoma"/>
      <w:sz w:val="16"/>
      <w:szCs w:val="16"/>
    </w:rPr>
  </w:style>
  <w:style w:type="character" w:customStyle="1" w:styleId="BalloonTextChar">
    <w:name w:val="Balloon Text Char"/>
    <w:basedOn w:val="DefaultParagraphFont"/>
    <w:link w:val="BalloonText"/>
    <w:uiPriority w:val="99"/>
    <w:semiHidden/>
    <w:rsid w:val="00342BB1"/>
    <w:rPr>
      <w:rFonts w:ascii="Tahoma" w:hAnsi="Tahoma" w:cs="Tahoma"/>
      <w:sz w:val="16"/>
      <w:szCs w:val="16"/>
    </w:rPr>
  </w:style>
  <w:style w:type="character" w:styleId="Strong">
    <w:name w:val="Strong"/>
    <w:basedOn w:val="DefaultParagraphFont"/>
    <w:uiPriority w:val="22"/>
    <w:qFormat/>
    <w:rsid w:val="00C20000"/>
    <w:rPr>
      <w:b/>
      <w:bCs/>
    </w:rPr>
  </w:style>
  <w:style w:type="character" w:customStyle="1" w:styleId="Heading3Char">
    <w:name w:val="Heading 3 Char"/>
    <w:basedOn w:val="DefaultParagraphFont"/>
    <w:link w:val="Heading3"/>
    <w:uiPriority w:val="9"/>
    <w:semiHidden/>
    <w:rsid w:val="00C2000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140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35"/>
    <w:rPr>
      <w:sz w:val="24"/>
      <w:szCs w:val="24"/>
    </w:rPr>
  </w:style>
  <w:style w:type="paragraph" w:styleId="Heading1">
    <w:name w:val="heading 1"/>
    <w:basedOn w:val="Normal"/>
    <w:next w:val="Normal"/>
    <w:qFormat/>
    <w:pPr>
      <w:keepNext/>
      <w:jc w:val="center"/>
      <w:outlineLvl w:val="0"/>
    </w:pPr>
    <w:rPr>
      <w:b/>
      <w:sz w:val="28"/>
    </w:rPr>
  </w:style>
  <w:style w:type="paragraph" w:styleId="Heading3">
    <w:name w:val="heading 3"/>
    <w:basedOn w:val="Normal"/>
    <w:next w:val="Normal"/>
    <w:link w:val="Heading3Char"/>
    <w:uiPriority w:val="9"/>
    <w:semiHidden/>
    <w:unhideWhenUsed/>
    <w:qFormat/>
    <w:rsid w:val="00C200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sz w:val="28"/>
      <w:szCs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uiPriority w:val="99"/>
    <w:unhideWhenUsed/>
    <w:rsid w:val="003E7E66"/>
    <w:rPr>
      <w:color w:val="0000FF"/>
      <w:u w:val="single"/>
    </w:rPr>
  </w:style>
  <w:style w:type="character" w:styleId="FollowedHyperlink">
    <w:name w:val="FollowedHyperlink"/>
    <w:uiPriority w:val="99"/>
    <w:semiHidden/>
    <w:unhideWhenUsed/>
    <w:rsid w:val="003E7E66"/>
    <w:rPr>
      <w:color w:val="800080"/>
      <w:u w:val="single"/>
    </w:rPr>
  </w:style>
  <w:style w:type="paragraph" w:styleId="PlainText">
    <w:name w:val="Plain Text"/>
    <w:basedOn w:val="Normal"/>
    <w:link w:val="PlainTextChar"/>
    <w:uiPriority w:val="99"/>
    <w:semiHidden/>
    <w:unhideWhenUsed/>
    <w:rsid w:val="00964931"/>
    <w:rPr>
      <w:rFonts w:ascii="Calibri" w:eastAsia="Calibri" w:hAnsi="Calibri"/>
      <w:sz w:val="22"/>
      <w:szCs w:val="21"/>
    </w:rPr>
  </w:style>
  <w:style w:type="character" w:customStyle="1" w:styleId="PlainTextChar">
    <w:name w:val="Plain Text Char"/>
    <w:link w:val="PlainText"/>
    <w:uiPriority w:val="99"/>
    <w:semiHidden/>
    <w:rsid w:val="00964931"/>
    <w:rPr>
      <w:rFonts w:ascii="Calibri" w:eastAsia="Calibri" w:hAnsi="Calibri"/>
      <w:sz w:val="22"/>
      <w:szCs w:val="21"/>
    </w:rPr>
  </w:style>
  <w:style w:type="paragraph" w:styleId="NormalWeb">
    <w:name w:val="Normal (Web)"/>
    <w:basedOn w:val="Normal"/>
    <w:uiPriority w:val="99"/>
    <w:unhideWhenUsed/>
    <w:rsid w:val="00F169C6"/>
    <w:pPr>
      <w:spacing w:before="100" w:beforeAutospacing="1" w:after="100" w:afterAutospacing="1"/>
    </w:pPr>
  </w:style>
  <w:style w:type="paragraph" w:styleId="BalloonText">
    <w:name w:val="Balloon Text"/>
    <w:basedOn w:val="Normal"/>
    <w:link w:val="BalloonTextChar"/>
    <w:uiPriority w:val="99"/>
    <w:semiHidden/>
    <w:unhideWhenUsed/>
    <w:rsid w:val="00342BB1"/>
    <w:rPr>
      <w:rFonts w:ascii="Tahoma" w:hAnsi="Tahoma" w:cs="Tahoma"/>
      <w:sz w:val="16"/>
      <w:szCs w:val="16"/>
    </w:rPr>
  </w:style>
  <w:style w:type="character" w:customStyle="1" w:styleId="BalloonTextChar">
    <w:name w:val="Balloon Text Char"/>
    <w:basedOn w:val="DefaultParagraphFont"/>
    <w:link w:val="BalloonText"/>
    <w:uiPriority w:val="99"/>
    <w:semiHidden/>
    <w:rsid w:val="00342BB1"/>
    <w:rPr>
      <w:rFonts w:ascii="Tahoma" w:hAnsi="Tahoma" w:cs="Tahoma"/>
      <w:sz w:val="16"/>
      <w:szCs w:val="16"/>
    </w:rPr>
  </w:style>
  <w:style w:type="character" w:styleId="Strong">
    <w:name w:val="Strong"/>
    <w:basedOn w:val="DefaultParagraphFont"/>
    <w:uiPriority w:val="22"/>
    <w:qFormat/>
    <w:rsid w:val="00C20000"/>
    <w:rPr>
      <w:b/>
      <w:bCs/>
    </w:rPr>
  </w:style>
  <w:style w:type="character" w:customStyle="1" w:styleId="Heading3Char">
    <w:name w:val="Heading 3 Char"/>
    <w:basedOn w:val="DefaultParagraphFont"/>
    <w:link w:val="Heading3"/>
    <w:uiPriority w:val="9"/>
    <w:semiHidden/>
    <w:rsid w:val="00C2000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1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87">
      <w:bodyDiv w:val="1"/>
      <w:marLeft w:val="0"/>
      <w:marRight w:val="0"/>
      <w:marTop w:val="0"/>
      <w:marBottom w:val="0"/>
      <w:divBdr>
        <w:top w:val="none" w:sz="0" w:space="0" w:color="auto"/>
        <w:left w:val="none" w:sz="0" w:space="0" w:color="auto"/>
        <w:bottom w:val="none" w:sz="0" w:space="0" w:color="auto"/>
        <w:right w:val="none" w:sz="0" w:space="0" w:color="auto"/>
      </w:divBdr>
    </w:div>
    <w:div w:id="40521532">
      <w:bodyDiv w:val="1"/>
      <w:marLeft w:val="0"/>
      <w:marRight w:val="0"/>
      <w:marTop w:val="0"/>
      <w:marBottom w:val="0"/>
      <w:divBdr>
        <w:top w:val="none" w:sz="0" w:space="0" w:color="auto"/>
        <w:left w:val="none" w:sz="0" w:space="0" w:color="auto"/>
        <w:bottom w:val="none" w:sz="0" w:space="0" w:color="auto"/>
        <w:right w:val="none" w:sz="0" w:space="0" w:color="auto"/>
      </w:divBdr>
      <w:divsChild>
        <w:div w:id="595290570">
          <w:marLeft w:val="0"/>
          <w:marRight w:val="0"/>
          <w:marTop w:val="0"/>
          <w:marBottom w:val="0"/>
          <w:divBdr>
            <w:top w:val="none" w:sz="0" w:space="0" w:color="auto"/>
            <w:left w:val="none" w:sz="0" w:space="0" w:color="auto"/>
            <w:bottom w:val="none" w:sz="0" w:space="0" w:color="auto"/>
            <w:right w:val="none" w:sz="0" w:space="0" w:color="auto"/>
          </w:divBdr>
        </w:div>
        <w:div w:id="127480448">
          <w:marLeft w:val="0"/>
          <w:marRight w:val="0"/>
          <w:marTop w:val="0"/>
          <w:marBottom w:val="0"/>
          <w:divBdr>
            <w:top w:val="none" w:sz="0" w:space="0" w:color="auto"/>
            <w:left w:val="none" w:sz="0" w:space="0" w:color="auto"/>
            <w:bottom w:val="none" w:sz="0" w:space="0" w:color="auto"/>
            <w:right w:val="none" w:sz="0" w:space="0" w:color="auto"/>
          </w:divBdr>
        </w:div>
        <w:div w:id="2033609843">
          <w:marLeft w:val="0"/>
          <w:marRight w:val="0"/>
          <w:marTop w:val="0"/>
          <w:marBottom w:val="0"/>
          <w:divBdr>
            <w:top w:val="none" w:sz="0" w:space="0" w:color="auto"/>
            <w:left w:val="none" w:sz="0" w:space="0" w:color="auto"/>
            <w:bottom w:val="none" w:sz="0" w:space="0" w:color="auto"/>
            <w:right w:val="none" w:sz="0" w:space="0" w:color="auto"/>
          </w:divBdr>
        </w:div>
        <w:div w:id="590118712">
          <w:marLeft w:val="0"/>
          <w:marRight w:val="0"/>
          <w:marTop w:val="0"/>
          <w:marBottom w:val="0"/>
          <w:divBdr>
            <w:top w:val="none" w:sz="0" w:space="0" w:color="auto"/>
            <w:left w:val="none" w:sz="0" w:space="0" w:color="auto"/>
            <w:bottom w:val="none" w:sz="0" w:space="0" w:color="auto"/>
            <w:right w:val="none" w:sz="0" w:space="0" w:color="auto"/>
          </w:divBdr>
        </w:div>
        <w:div w:id="960376378">
          <w:marLeft w:val="0"/>
          <w:marRight w:val="0"/>
          <w:marTop w:val="0"/>
          <w:marBottom w:val="0"/>
          <w:divBdr>
            <w:top w:val="none" w:sz="0" w:space="0" w:color="auto"/>
            <w:left w:val="none" w:sz="0" w:space="0" w:color="auto"/>
            <w:bottom w:val="none" w:sz="0" w:space="0" w:color="auto"/>
            <w:right w:val="none" w:sz="0" w:space="0" w:color="auto"/>
          </w:divBdr>
        </w:div>
      </w:divsChild>
    </w:div>
    <w:div w:id="185796780">
      <w:bodyDiv w:val="1"/>
      <w:marLeft w:val="0"/>
      <w:marRight w:val="0"/>
      <w:marTop w:val="0"/>
      <w:marBottom w:val="0"/>
      <w:divBdr>
        <w:top w:val="none" w:sz="0" w:space="0" w:color="auto"/>
        <w:left w:val="none" w:sz="0" w:space="0" w:color="auto"/>
        <w:bottom w:val="none" w:sz="0" w:space="0" w:color="auto"/>
        <w:right w:val="none" w:sz="0" w:space="0" w:color="auto"/>
      </w:divBdr>
    </w:div>
    <w:div w:id="427893173">
      <w:bodyDiv w:val="1"/>
      <w:marLeft w:val="0"/>
      <w:marRight w:val="0"/>
      <w:marTop w:val="0"/>
      <w:marBottom w:val="0"/>
      <w:divBdr>
        <w:top w:val="none" w:sz="0" w:space="0" w:color="auto"/>
        <w:left w:val="none" w:sz="0" w:space="0" w:color="auto"/>
        <w:bottom w:val="none" w:sz="0" w:space="0" w:color="auto"/>
        <w:right w:val="none" w:sz="0" w:space="0" w:color="auto"/>
      </w:divBdr>
    </w:div>
    <w:div w:id="436218868">
      <w:bodyDiv w:val="1"/>
      <w:marLeft w:val="0"/>
      <w:marRight w:val="0"/>
      <w:marTop w:val="0"/>
      <w:marBottom w:val="0"/>
      <w:divBdr>
        <w:top w:val="none" w:sz="0" w:space="0" w:color="auto"/>
        <w:left w:val="none" w:sz="0" w:space="0" w:color="auto"/>
        <w:bottom w:val="none" w:sz="0" w:space="0" w:color="auto"/>
        <w:right w:val="none" w:sz="0" w:space="0" w:color="auto"/>
      </w:divBdr>
    </w:div>
    <w:div w:id="476798846">
      <w:bodyDiv w:val="1"/>
      <w:marLeft w:val="0"/>
      <w:marRight w:val="0"/>
      <w:marTop w:val="0"/>
      <w:marBottom w:val="0"/>
      <w:divBdr>
        <w:top w:val="none" w:sz="0" w:space="0" w:color="auto"/>
        <w:left w:val="none" w:sz="0" w:space="0" w:color="auto"/>
        <w:bottom w:val="none" w:sz="0" w:space="0" w:color="auto"/>
        <w:right w:val="none" w:sz="0" w:space="0" w:color="auto"/>
      </w:divBdr>
    </w:div>
    <w:div w:id="698970937">
      <w:bodyDiv w:val="1"/>
      <w:marLeft w:val="0"/>
      <w:marRight w:val="0"/>
      <w:marTop w:val="0"/>
      <w:marBottom w:val="0"/>
      <w:divBdr>
        <w:top w:val="none" w:sz="0" w:space="0" w:color="auto"/>
        <w:left w:val="none" w:sz="0" w:space="0" w:color="auto"/>
        <w:bottom w:val="none" w:sz="0" w:space="0" w:color="auto"/>
        <w:right w:val="none" w:sz="0" w:space="0" w:color="auto"/>
      </w:divBdr>
    </w:div>
    <w:div w:id="732309869">
      <w:bodyDiv w:val="1"/>
      <w:marLeft w:val="0"/>
      <w:marRight w:val="0"/>
      <w:marTop w:val="0"/>
      <w:marBottom w:val="0"/>
      <w:divBdr>
        <w:top w:val="none" w:sz="0" w:space="0" w:color="auto"/>
        <w:left w:val="none" w:sz="0" w:space="0" w:color="auto"/>
        <w:bottom w:val="none" w:sz="0" w:space="0" w:color="auto"/>
        <w:right w:val="none" w:sz="0" w:space="0" w:color="auto"/>
      </w:divBdr>
    </w:div>
    <w:div w:id="772822106">
      <w:bodyDiv w:val="1"/>
      <w:marLeft w:val="0"/>
      <w:marRight w:val="0"/>
      <w:marTop w:val="0"/>
      <w:marBottom w:val="0"/>
      <w:divBdr>
        <w:top w:val="none" w:sz="0" w:space="0" w:color="auto"/>
        <w:left w:val="none" w:sz="0" w:space="0" w:color="auto"/>
        <w:bottom w:val="none" w:sz="0" w:space="0" w:color="auto"/>
        <w:right w:val="none" w:sz="0" w:space="0" w:color="auto"/>
      </w:divBdr>
    </w:div>
    <w:div w:id="799110218">
      <w:bodyDiv w:val="1"/>
      <w:marLeft w:val="0"/>
      <w:marRight w:val="0"/>
      <w:marTop w:val="0"/>
      <w:marBottom w:val="0"/>
      <w:divBdr>
        <w:top w:val="none" w:sz="0" w:space="0" w:color="auto"/>
        <w:left w:val="none" w:sz="0" w:space="0" w:color="auto"/>
        <w:bottom w:val="none" w:sz="0" w:space="0" w:color="auto"/>
        <w:right w:val="none" w:sz="0" w:space="0" w:color="auto"/>
      </w:divBdr>
    </w:div>
    <w:div w:id="900284790">
      <w:bodyDiv w:val="1"/>
      <w:marLeft w:val="0"/>
      <w:marRight w:val="0"/>
      <w:marTop w:val="0"/>
      <w:marBottom w:val="0"/>
      <w:divBdr>
        <w:top w:val="none" w:sz="0" w:space="0" w:color="auto"/>
        <w:left w:val="none" w:sz="0" w:space="0" w:color="auto"/>
        <w:bottom w:val="none" w:sz="0" w:space="0" w:color="auto"/>
        <w:right w:val="none" w:sz="0" w:space="0" w:color="auto"/>
      </w:divBdr>
    </w:div>
    <w:div w:id="903950646">
      <w:bodyDiv w:val="1"/>
      <w:marLeft w:val="0"/>
      <w:marRight w:val="0"/>
      <w:marTop w:val="0"/>
      <w:marBottom w:val="0"/>
      <w:divBdr>
        <w:top w:val="none" w:sz="0" w:space="0" w:color="auto"/>
        <w:left w:val="none" w:sz="0" w:space="0" w:color="auto"/>
        <w:bottom w:val="none" w:sz="0" w:space="0" w:color="auto"/>
        <w:right w:val="none" w:sz="0" w:space="0" w:color="auto"/>
      </w:divBdr>
    </w:div>
    <w:div w:id="912474871">
      <w:bodyDiv w:val="1"/>
      <w:marLeft w:val="0"/>
      <w:marRight w:val="0"/>
      <w:marTop w:val="0"/>
      <w:marBottom w:val="0"/>
      <w:divBdr>
        <w:top w:val="none" w:sz="0" w:space="0" w:color="auto"/>
        <w:left w:val="none" w:sz="0" w:space="0" w:color="auto"/>
        <w:bottom w:val="none" w:sz="0" w:space="0" w:color="auto"/>
        <w:right w:val="none" w:sz="0" w:space="0" w:color="auto"/>
      </w:divBdr>
    </w:div>
    <w:div w:id="1114251443">
      <w:bodyDiv w:val="1"/>
      <w:marLeft w:val="0"/>
      <w:marRight w:val="0"/>
      <w:marTop w:val="0"/>
      <w:marBottom w:val="0"/>
      <w:divBdr>
        <w:top w:val="none" w:sz="0" w:space="0" w:color="auto"/>
        <w:left w:val="none" w:sz="0" w:space="0" w:color="auto"/>
        <w:bottom w:val="none" w:sz="0" w:space="0" w:color="auto"/>
        <w:right w:val="none" w:sz="0" w:space="0" w:color="auto"/>
      </w:divBdr>
      <w:divsChild>
        <w:div w:id="1115179042">
          <w:marLeft w:val="0"/>
          <w:marRight w:val="0"/>
          <w:marTop w:val="0"/>
          <w:marBottom w:val="0"/>
          <w:divBdr>
            <w:top w:val="none" w:sz="0" w:space="0" w:color="auto"/>
            <w:left w:val="none" w:sz="0" w:space="0" w:color="auto"/>
            <w:bottom w:val="none" w:sz="0" w:space="0" w:color="auto"/>
            <w:right w:val="none" w:sz="0" w:space="0" w:color="auto"/>
          </w:divBdr>
        </w:div>
        <w:div w:id="1443112441">
          <w:marLeft w:val="0"/>
          <w:marRight w:val="0"/>
          <w:marTop w:val="0"/>
          <w:marBottom w:val="0"/>
          <w:divBdr>
            <w:top w:val="none" w:sz="0" w:space="0" w:color="auto"/>
            <w:left w:val="none" w:sz="0" w:space="0" w:color="auto"/>
            <w:bottom w:val="none" w:sz="0" w:space="0" w:color="auto"/>
            <w:right w:val="none" w:sz="0" w:space="0" w:color="auto"/>
          </w:divBdr>
        </w:div>
      </w:divsChild>
    </w:div>
    <w:div w:id="1329556469">
      <w:bodyDiv w:val="1"/>
      <w:marLeft w:val="0"/>
      <w:marRight w:val="0"/>
      <w:marTop w:val="0"/>
      <w:marBottom w:val="0"/>
      <w:divBdr>
        <w:top w:val="none" w:sz="0" w:space="0" w:color="auto"/>
        <w:left w:val="none" w:sz="0" w:space="0" w:color="auto"/>
        <w:bottom w:val="none" w:sz="0" w:space="0" w:color="auto"/>
        <w:right w:val="none" w:sz="0" w:space="0" w:color="auto"/>
      </w:divBdr>
    </w:div>
    <w:div w:id="1351760928">
      <w:bodyDiv w:val="1"/>
      <w:marLeft w:val="0"/>
      <w:marRight w:val="0"/>
      <w:marTop w:val="0"/>
      <w:marBottom w:val="0"/>
      <w:divBdr>
        <w:top w:val="none" w:sz="0" w:space="0" w:color="auto"/>
        <w:left w:val="none" w:sz="0" w:space="0" w:color="auto"/>
        <w:bottom w:val="none" w:sz="0" w:space="0" w:color="auto"/>
        <w:right w:val="none" w:sz="0" w:space="0" w:color="auto"/>
      </w:divBdr>
    </w:div>
    <w:div w:id="1747800130">
      <w:bodyDiv w:val="1"/>
      <w:marLeft w:val="0"/>
      <w:marRight w:val="0"/>
      <w:marTop w:val="0"/>
      <w:marBottom w:val="0"/>
      <w:divBdr>
        <w:top w:val="none" w:sz="0" w:space="0" w:color="auto"/>
        <w:left w:val="none" w:sz="0" w:space="0" w:color="auto"/>
        <w:bottom w:val="none" w:sz="0" w:space="0" w:color="auto"/>
        <w:right w:val="none" w:sz="0" w:space="0" w:color="auto"/>
      </w:divBdr>
    </w:div>
    <w:div w:id="18322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The County of Ocean</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IT</dc:creator>
  <cp:lastModifiedBy>Messina, Jillian</cp:lastModifiedBy>
  <cp:revision>2</cp:revision>
  <cp:lastPrinted>2018-05-08T17:53:00Z</cp:lastPrinted>
  <dcterms:created xsi:type="dcterms:W3CDTF">2018-12-31T21:24:00Z</dcterms:created>
  <dcterms:modified xsi:type="dcterms:W3CDTF">2018-12-31T21:24:00Z</dcterms:modified>
</cp:coreProperties>
</file>